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Y="732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148"/>
        <w:gridCol w:w="2149"/>
        <w:gridCol w:w="2719"/>
      </w:tblGrid>
      <w:tr w14:paraId="66E5C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84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1D7070A">
            <w:pPr>
              <w:widowControl/>
              <w:snapToGrid w:val="0"/>
              <w:spacing w:before="156" w:beforeLines="50" w:after="156" w:afterLines="50" w:line="570" w:lineRule="exact"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方正小标宋简体" w:cs="宋体"/>
                <w:snapToGrid w:val="0"/>
                <w:sz w:val="32"/>
                <w:szCs w:val="32"/>
              </w:rPr>
              <w:t>科研项目意识形态承诺书</w:t>
            </w:r>
          </w:p>
        </w:tc>
      </w:tr>
      <w:tr w14:paraId="2E4F9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83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5BB7435">
            <w:pPr>
              <w:spacing w:line="570" w:lineRule="exact"/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项目名称</w:t>
            </w:r>
          </w:p>
        </w:tc>
        <w:tc>
          <w:tcPr>
            <w:tcW w:w="7016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ECB87B8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24"/>
              </w:rPr>
            </w:pPr>
          </w:p>
        </w:tc>
      </w:tr>
      <w:tr w14:paraId="3D7D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832" w:type="dxa"/>
            <w:shd w:val="clear" w:color="auto" w:fill="auto"/>
            <w:vAlign w:val="center"/>
          </w:tcPr>
          <w:p w14:paraId="1E3AD178">
            <w:pPr>
              <w:spacing w:line="570" w:lineRule="exact"/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项目负责人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864E3A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58F618B5">
            <w:pPr>
              <w:spacing w:line="570" w:lineRule="exact"/>
              <w:jc w:val="center"/>
              <w:rPr>
                <w:rFonts w:hint="eastAsia" w:ascii="黑体" w:hAnsi="黑体" w:eastAsia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所在</w:t>
            </w:r>
            <w:r>
              <w:rPr>
                <w:rFonts w:hint="eastAsia" w:ascii="黑体" w:hAnsi="黑体" w:eastAsia="黑体"/>
                <w:b/>
                <w:bCs/>
                <w:sz w:val="24"/>
                <w:lang w:val="en-US" w:eastAsia="zh-CN"/>
              </w:rPr>
              <w:t>单位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54C8F60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4AD7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832" w:type="dxa"/>
            <w:shd w:val="clear" w:color="auto" w:fill="auto"/>
            <w:vAlign w:val="center"/>
          </w:tcPr>
          <w:p w14:paraId="45DFF2F6">
            <w:pPr>
              <w:spacing w:line="570" w:lineRule="exact"/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联系电话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539CBCC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56D1F4B9">
            <w:pPr>
              <w:spacing w:line="570" w:lineRule="exact"/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邮 </w:t>
            </w:r>
            <w:r>
              <w:rPr>
                <w:rFonts w:ascii="黑体" w:hAnsi="黑体" w:eastAsia="黑体"/>
                <w:b/>
                <w:bCs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箱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5EB10E18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24"/>
              </w:rPr>
            </w:pPr>
          </w:p>
        </w:tc>
      </w:tr>
      <w:tr w14:paraId="419A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6" w:hRule="atLeast"/>
        </w:trPr>
        <w:tc>
          <w:tcPr>
            <w:tcW w:w="1832" w:type="dxa"/>
            <w:shd w:val="clear" w:color="auto" w:fill="auto"/>
            <w:vAlign w:val="center"/>
          </w:tcPr>
          <w:p w14:paraId="0BFA80D1">
            <w:pPr>
              <w:tabs>
                <w:tab w:val="left" w:pos="366"/>
                <w:tab w:val="center" w:pos="1104"/>
              </w:tabs>
              <w:spacing w:line="570" w:lineRule="exact"/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个人承诺</w:t>
            </w:r>
          </w:p>
        </w:tc>
        <w:tc>
          <w:tcPr>
            <w:tcW w:w="7016" w:type="dxa"/>
            <w:gridSpan w:val="3"/>
            <w:shd w:val="clear" w:color="auto" w:fill="auto"/>
            <w:vAlign w:val="top"/>
          </w:tcPr>
          <w:p w14:paraId="29450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480" w:firstLineChars="20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为了加强新形势下意识形态管理，牢固把握科学研究的政治方向和学术导向，本人郑重做出如下承诺：</w:t>
            </w:r>
          </w:p>
          <w:p w14:paraId="09B4883F">
            <w:pPr>
              <w:spacing w:line="57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在科学研究工作中坚持中国特色社会主义方向，坚持习近平新时代中国特色社会主义思想在研究中的指导地位，坚持为人民服务、为社会主义服务。确保在项目申报中无意识形态问题。</w:t>
            </w:r>
          </w:p>
          <w:p w14:paraId="7C73922A">
            <w:pPr>
              <w:spacing w:line="570" w:lineRule="exact"/>
              <w:ind w:firstLine="482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以上承诺，</w:t>
            </w:r>
            <w:r>
              <w:rPr>
                <w:rFonts w:hint="eastAsia" w:ascii="宋体" w:hAnsi="宋体"/>
                <w:sz w:val="24"/>
              </w:rPr>
              <w:t>本人自愿接受组织和社会的监督。如果有违反意识形态的内容，将依法承担法律责任。</w:t>
            </w:r>
          </w:p>
          <w:p w14:paraId="067AF455">
            <w:pPr>
              <w:spacing w:line="57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</w:t>
            </w:r>
            <w:r>
              <w:rPr>
                <w:rFonts w:ascii="宋体" w:hAnsi="宋体"/>
                <w:sz w:val="24"/>
              </w:rPr>
              <w:t>项目负责人(签名)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 w14:paraId="15C2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832" w:type="dxa"/>
            <w:shd w:val="clear" w:color="auto" w:fill="auto"/>
            <w:vAlign w:val="center"/>
          </w:tcPr>
          <w:p w14:paraId="0E603B7B">
            <w:pPr>
              <w:spacing w:line="570" w:lineRule="exact"/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所在部门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审核意见</w:t>
            </w:r>
          </w:p>
        </w:tc>
        <w:tc>
          <w:tcPr>
            <w:tcW w:w="7016" w:type="dxa"/>
            <w:gridSpan w:val="3"/>
            <w:shd w:val="clear" w:color="auto" w:fill="auto"/>
            <w:vAlign w:val="top"/>
          </w:tcPr>
          <w:p w14:paraId="5E287413">
            <w:pPr>
              <w:tabs>
                <w:tab w:val="left" w:pos="4842"/>
              </w:tabs>
              <w:spacing w:line="570" w:lineRule="exact"/>
              <w:jc w:val="left"/>
              <w:rPr>
                <w:rFonts w:ascii="宋体" w:hAnsi="宋体"/>
                <w:sz w:val="24"/>
              </w:rPr>
            </w:pPr>
          </w:p>
          <w:p w14:paraId="2F9CD3A5">
            <w:pPr>
              <w:tabs>
                <w:tab w:val="left" w:pos="4842"/>
              </w:tabs>
              <w:spacing w:line="57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59325C2F">
            <w:pPr>
              <w:tabs>
                <w:tab w:val="left" w:pos="4842"/>
              </w:tabs>
              <w:spacing w:line="570" w:lineRule="exact"/>
              <w:ind w:firstLine="1920" w:firstLineChars="800"/>
              <w:jc w:val="left"/>
              <w:rPr>
                <w:rFonts w:hint="eastAsia" w:ascii="方正仿宋简体" w:hAnsi="Calibri" w:eastAsia="方正仿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部门负责人（签章）： </w:t>
            </w:r>
            <w:r>
              <w:rPr>
                <w:rFonts w:ascii="宋体" w:hAnsi="宋体"/>
                <w:sz w:val="24"/>
              </w:rPr>
              <w:t xml:space="preserve">      </w:t>
            </w:r>
          </w:p>
          <w:p w14:paraId="2524F9EE">
            <w:pPr>
              <w:tabs>
                <w:tab w:val="left" w:pos="4842"/>
              </w:tabs>
              <w:spacing w:line="5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方正仿宋简体" w:hAnsi="Calibri" w:eastAsia="方正仿宋简体"/>
                <w:b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</w:tbl>
    <w:p w14:paraId="26C17550">
      <w:bookmarkStart w:id="0" w:name="_GoBack"/>
      <w:bookmarkEnd w:id="0"/>
    </w:p>
    <w:sectPr>
      <w:pgSz w:w="11907" w:h="16840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65E70F-784E-4911-8F1B-D2B22D3A89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DB53C5B-E096-4827-A96E-B5FC2460D8E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9C0E163-B617-4CC0-A28C-D9699F7D9087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7112D04F-FC10-43DE-B437-2CB5E54B1352}"/>
  </w:font>
  <w:font w:name="WPSEMBED10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86112"/>
    <w:rsid w:val="2FF4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0</Lines>
  <Paragraphs>0</Paragraphs>
  <TotalTime>0</TotalTime>
  <ScaleCrop>false</ScaleCrop>
  <LinksUpToDate>false</LinksUpToDate>
  <CharactersWithSpaces>323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2024-07-02T09:03:00Z</dcterms:created>
  <dc:creator>juanan</dc:creator>
  <cp:lastModifiedBy>LXN</cp:lastModifiedBy>
  <dcterms:modified xsi:type="dcterms:W3CDTF">2026-07-18T12:41:27Z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1C734573E2F54B36A53223134717BC93_13</vt:lpwstr>
  </property>
  <property fmtid="{D5CDD505-2E9C-101B-9397-08002B2CF9AE}" pid="4" name="KSOTemplateDocerSaveRecord">
    <vt:lpwstr>eyJoZGlkIjoiMzdlMTRmYzg0OWJlOTAwNTA1ZTAyZjRjMjMxODcwZWQiLCJ1c2VySWQiOiI5OTQxOTQwMDgifQ==</vt:lpwstr>
  </property>
</Properties>
</file>